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E8A" w:rsidRPr="003B5D0E" w:rsidRDefault="00FB2E8A" w:rsidP="00CD6329">
      <w:pPr>
        <w:spacing w:before="120" w:after="120" w:line="240" w:lineRule="auto"/>
        <w:jc w:val="both"/>
        <w:rPr>
          <w:b/>
          <w:sz w:val="32"/>
          <w:szCs w:val="24"/>
        </w:rPr>
      </w:pPr>
      <w:proofErr w:type="spellStart"/>
      <w:r w:rsidRPr="003B5D0E">
        <w:rPr>
          <w:b/>
          <w:sz w:val="32"/>
          <w:szCs w:val="24"/>
        </w:rPr>
        <w:t>Π</w:t>
      </w:r>
      <w:r w:rsidR="00DA023E">
        <w:rPr>
          <w:b/>
          <w:sz w:val="32"/>
          <w:szCs w:val="24"/>
        </w:rPr>
        <w:t>ροαπαιτούμενα</w:t>
      </w:r>
      <w:proofErr w:type="spellEnd"/>
      <w:r w:rsidR="00B655E6">
        <w:rPr>
          <w:b/>
          <w:sz w:val="32"/>
          <w:szCs w:val="24"/>
        </w:rPr>
        <w:t xml:space="preserve"> έγγραφα</w:t>
      </w:r>
      <w:r w:rsidR="00DD25F6">
        <w:rPr>
          <w:b/>
          <w:sz w:val="32"/>
          <w:szCs w:val="24"/>
        </w:rPr>
        <w:t xml:space="preserve"> για διεξαγωγή Πρακτικής Άσκησης</w:t>
      </w:r>
    </w:p>
    <w:p w:rsidR="00FB2E8A" w:rsidRDefault="00FB2E8A" w:rsidP="00CD6329">
      <w:pPr>
        <w:spacing w:before="120" w:after="120" w:line="240" w:lineRule="auto"/>
        <w:jc w:val="both"/>
        <w:rPr>
          <w:sz w:val="24"/>
          <w:szCs w:val="24"/>
        </w:rPr>
      </w:pPr>
    </w:p>
    <w:p w:rsidR="00FB2E8A" w:rsidRPr="00EF068F" w:rsidRDefault="0011547C" w:rsidP="00CD6329">
      <w:pPr>
        <w:spacing w:before="120" w:after="120" w:line="240" w:lineRule="auto"/>
        <w:jc w:val="both"/>
        <w:rPr>
          <w:b/>
          <w:sz w:val="24"/>
          <w:szCs w:val="24"/>
        </w:rPr>
      </w:pPr>
      <w:r w:rsidRPr="0011547C">
        <w:rPr>
          <w:b/>
          <w:sz w:val="24"/>
          <w:szCs w:val="24"/>
        </w:rPr>
        <w:t>Αριθμός Μητρώου Ασφαλισμένου (ΑΜΑ</w:t>
      </w:r>
      <w:r w:rsidR="00F93D35">
        <w:rPr>
          <w:b/>
          <w:sz w:val="24"/>
          <w:szCs w:val="24"/>
          <w:lang w:val="en-US"/>
        </w:rPr>
        <w:t>-IKA</w:t>
      </w:r>
      <w:r w:rsidRPr="0011547C">
        <w:rPr>
          <w:b/>
          <w:sz w:val="24"/>
          <w:szCs w:val="24"/>
        </w:rPr>
        <w:t>)</w:t>
      </w:r>
    </w:p>
    <w:p w:rsidR="00FB2E8A" w:rsidRPr="00C47777" w:rsidRDefault="00FB2E8A" w:rsidP="00CD6329">
      <w:pPr>
        <w:pStyle w:val="a3"/>
        <w:numPr>
          <w:ilvl w:val="0"/>
          <w:numId w:val="2"/>
        </w:numPr>
        <w:spacing w:before="120" w:after="120" w:line="240" w:lineRule="auto"/>
        <w:ind w:left="426" w:hanging="284"/>
        <w:jc w:val="both"/>
        <w:rPr>
          <w:sz w:val="24"/>
          <w:szCs w:val="24"/>
        </w:rPr>
      </w:pPr>
      <w:r w:rsidRPr="00C47777">
        <w:rPr>
          <w:sz w:val="24"/>
          <w:szCs w:val="24"/>
        </w:rPr>
        <w:t xml:space="preserve">Όσοι </w:t>
      </w:r>
      <w:r w:rsidR="003B5D0E">
        <w:rPr>
          <w:sz w:val="24"/>
          <w:szCs w:val="24"/>
        </w:rPr>
        <w:t>έχετε</w:t>
      </w:r>
      <w:r w:rsidRPr="00C47777">
        <w:rPr>
          <w:sz w:val="24"/>
          <w:szCs w:val="24"/>
        </w:rPr>
        <w:t xml:space="preserve"> ήδη, χρειάζεται μόνο να το </w:t>
      </w:r>
      <w:r w:rsidR="003B5D0E">
        <w:rPr>
          <w:sz w:val="24"/>
          <w:szCs w:val="24"/>
        </w:rPr>
        <w:t>έχετε σε έντυπο</w:t>
      </w:r>
      <w:r w:rsidR="001B597D" w:rsidRPr="00C47777">
        <w:rPr>
          <w:sz w:val="24"/>
          <w:szCs w:val="24"/>
        </w:rPr>
        <w:t xml:space="preserve"> (αλλιώς </w:t>
      </w:r>
      <w:r w:rsidR="003B5D0E">
        <w:rPr>
          <w:sz w:val="24"/>
          <w:szCs w:val="24"/>
        </w:rPr>
        <w:t>μπορείτε</w:t>
      </w:r>
      <w:r w:rsidR="001B597D" w:rsidRPr="00C47777">
        <w:rPr>
          <w:sz w:val="24"/>
          <w:szCs w:val="24"/>
        </w:rPr>
        <w:t xml:space="preserve"> να </w:t>
      </w:r>
      <w:r w:rsidR="003B5D0E">
        <w:rPr>
          <w:sz w:val="24"/>
          <w:szCs w:val="24"/>
        </w:rPr>
        <w:t xml:space="preserve">το </w:t>
      </w:r>
      <w:r w:rsidR="001B597D" w:rsidRPr="00C47777">
        <w:rPr>
          <w:sz w:val="24"/>
          <w:szCs w:val="24"/>
        </w:rPr>
        <w:t>εκτυπώσ</w:t>
      </w:r>
      <w:r w:rsidR="003B5D0E">
        <w:rPr>
          <w:sz w:val="24"/>
          <w:szCs w:val="24"/>
        </w:rPr>
        <w:t>ετε</w:t>
      </w:r>
      <w:r w:rsidR="001B597D" w:rsidRPr="00C47777">
        <w:rPr>
          <w:sz w:val="24"/>
          <w:szCs w:val="24"/>
        </w:rPr>
        <w:t xml:space="preserve"> είτε από την ιστοσελίδα του ΕΦΚΑ στο </w:t>
      </w:r>
      <w:hyperlink r:id="rId6" w:history="1">
        <w:r w:rsidR="003B5D0E" w:rsidRPr="00AA5A37">
          <w:rPr>
            <w:rStyle w:val="-"/>
            <w:sz w:val="24"/>
            <w:szCs w:val="24"/>
            <w:lang w:val="en-US"/>
          </w:rPr>
          <w:t>www.efka.gov.gr</w:t>
        </w:r>
      </w:hyperlink>
      <w:r w:rsidR="003B5D0E">
        <w:rPr>
          <w:sz w:val="24"/>
          <w:szCs w:val="24"/>
        </w:rPr>
        <w:t xml:space="preserve"> </w:t>
      </w:r>
      <w:r w:rsidR="001B597D" w:rsidRPr="00C47777">
        <w:rPr>
          <w:sz w:val="24"/>
          <w:szCs w:val="24"/>
        </w:rPr>
        <w:t>(για είσοδο</w:t>
      </w:r>
      <w:r w:rsidR="003B5D0E">
        <w:rPr>
          <w:sz w:val="24"/>
          <w:szCs w:val="24"/>
        </w:rPr>
        <w:t xml:space="preserve"> στην υπηρεσία</w:t>
      </w:r>
      <w:r w:rsidR="001B597D" w:rsidRPr="00C47777">
        <w:rPr>
          <w:sz w:val="24"/>
          <w:szCs w:val="24"/>
        </w:rPr>
        <w:t xml:space="preserve"> απαιτείται κωδικός </w:t>
      </w:r>
      <w:proofErr w:type="spellStart"/>
      <w:r w:rsidR="001B597D" w:rsidRPr="00C47777">
        <w:rPr>
          <w:sz w:val="24"/>
          <w:szCs w:val="24"/>
          <w:lang w:val="en-US"/>
        </w:rPr>
        <w:t>TAXISnet</w:t>
      </w:r>
      <w:proofErr w:type="spellEnd"/>
      <w:r w:rsidR="0011547C" w:rsidRPr="00C47777">
        <w:rPr>
          <w:sz w:val="24"/>
          <w:szCs w:val="24"/>
        </w:rPr>
        <w:t>*</w:t>
      </w:r>
      <w:r w:rsidR="001B597D" w:rsidRPr="00C47777">
        <w:rPr>
          <w:sz w:val="24"/>
          <w:szCs w:val="24"/>
        </w:rPr>
        <w:t xml:space="preserve">), είτε με φυσική παρουσία σε </w:t>
      </w:r>
      <w:r w:rsidR="003B5D0E">
        <w:rPr>
          <w:sz w:val="24"/>
          <w:szCs w:val="24"/>
        </w:rPr>
        <w:t>οποιοδήποτε</w:t>
      </w:r>
      <w:r w:rsidR="001B597D" w:rsidRPr="00C47777">
        <w:rPr>
          <w:sz w:val="24"/>
          <w:szCs w:val="24"/>
        </w:rPr>
        <w:t xml:space="preserve"> υποκατάστημα ΕΦΚΑ</w:t>
      </w:r>
      <w:r w:rsidR="00467ABC" w:rsidRPr="00C47777">
        <w:rPr>
          <w:sz w:val="24"/>
          <w:szCs w:val="24"/>
        </w:rPr>
        <w:t>.</w:t>
      </w:r>
    </w:p>
    <w:p w:rsidR="00FB2E8A" w:rsidRPr="00C47777" w:rsidRDefault="00FB2E8A" w:rsidP="00CD6329">
      <w:pPr>
        <w:pStyle w:val="a3"/>
        <w:numPr>
          <w:ilvl w:val="0"/>
          <w:numId w:val="2"/>
        </w:numPr>
        <w:spacing w:before="120" w:after="120" w:line="240" w:lineRule="auto"/>
        <w:ind w:left="426" w:hanging="284"/>
        <w:jc w:val="both"/>
        <w:rPr>
          <w:sz w:val="24"/>
          <w:szCs w:val="24"/>
        </w:rPr>
      </w:pPr>
      <w:r w:rsidRPr="00C47777">
        <w:rPr>
          <w:sz w:val="24"/>
          <w:szCs w:val="24"/>
        </w:rPr>
        <w:t xml:space="preserve">Όσοι δεν </w:t>
      </w:r>
      <w:r w:rsidR="003B5D0E">
        <w:rPr>
          <w:sz w:val="24"/>
          <w:szCs w:val="24"/>
        </w:rPr>
        <w:t>έχετε ΑΜΑ-ΙΚΑ</w:t>
      </w:r>
      <w:r w:rsidRPr="00C47777">
        <w:rPr>
          <w:sz w:val="24"/>
          <w:szCs w:val="24"/>
        </w:rPr>
        <w:t xml:space="preserve">, </w:t>
      </w:r>
      <w:r w:rsidR="00287171" w:rsidRPr="00C47777">
        <w:rPr>
          <w:sz w:val="24"/>
          <w:szCs w:val="24"/>
        </w:rPr>
        <w:t>απευθύν</w:t>
      </w:r>
      <w:r w:rsidR="003B5D0E">
        <w:rPr>
          <w:sz w:val="24"/>
          <w:szCs w:val="24"/>
        </w:rPr>
        <w:t xml:space="preserve">εστε </w:t>
      </w:r>
      <w:r w:rsidR="00287171" w:rsidRPr="00C47777">
        <w:rPr>
          <w:sz w:val="24"/>
          <w:szCs w:val="24"/>
        </w:rPr>
        <w:t>σε οποιοδήποτε υποκατάσ</w:t>
      </w:r>
      <w:r w:rsidR="005E1D73">
        <w:rPr>
          <w:sz w:val="24"/>
          <w:szCs w:val="24"/>
        </w:rPr>
        <w:t>τημα ΕΦΚΑ γ</w:t>
      </w:r>
      <w:r w:rsidR="003B5D0E">
        <w:rPr>
          <w:sz w:val="24"/>
          <w:szCs w:val="24"/>
        </w:rPr>
        <w:t>ια την έκδοσή του</w:t>
      </w:r>
      <w:r w:rsidR="0011547C" w:rsidRPr="00C47777">
        <w:rPr>
          <w:sz w:val="24"/>
          <w:szCs w:val="24"/>
        </w:rPr>
        <w:t>. Τα απαραίτητα δικαιολογητικά που θα πρέπει να έχετε μαζί σας κατά την επίσκεψή σας εκεί αναφέρονται</w:t>
      </w:r>
      <w:r w:rsidR="00467ABC" w:rsidRPr="00C47777">
        <w:rPr>
          <w:sz w:val="24"/>
          <w:szCs w:val="24"/>
        </w:rPr>
        <w:t xml:space="preserve"> στην ιστοσελίδα: </w:t>
      </w:r>
      <w:r w:rsidR="00FC3391" w:rsidRPr="00C47777">
        <w:rPr>
          <w:sz w:val="24"/>
          <w:szCs w:val="24"/>
        </w:rPr>
        <w:t xml:space="preserve"> </w:t>
      </w:r>
      <w:hyperlink r:id="rId7" w:history="1">
        <w:r w:rsidR="0011547C" w:rsidRPr="00C47777">
          <w:rPr>
            <w:rStyle w:val="-"/>
            <w:sz w:val="24"/>
            <w:szCs w:val="24"/>
          </w:rPr>
          <w:t>https://www.efka.gov.gr/el/menoy/sychnes-eroteseis-kai-apanteseis/asphalise-eisphores/metroo-asphalismenon</w:t>
        </w:r>
      </w:hyperlink>
      <w:r w:rsidR="00467ABC" w:rsidRPr="00C47777">
        <w:rPr>
          <w:sz w:val="24"/>
          <w:szCs w:val="24"/>
        </w:rPr>
        <w:t xml:space="preserve"> (</w:t>
      </w:r>
      <w:r w:rsidR="00D5326B">
        <w:rPr>
          <w:sz w:val="24"/>
          <w:szCs w:val="24"/>
        </w:rPr>
        <w:t>συγκεκριμένα</w:t>
      </w:r>
      <w:r w:rsidR="003B5D0E">
        <w:rPr>
          <w:sz w:val="24"/>
          <w:szCs w:val="24"/>
        </w:rPr>
        <w:t xml:space="preserve"> </w:t>
      </w:r>
      <w:r w:rsidR="00D5326B">
        <w:rPr>
          <w:sz w:val="24"/>
          <w:szCs w:val="24"/>
        </w:rPr>
        <w:t>σ</w:t>
      </w:r>
      <w:r w:rsidR="003B5D0E">
        <w:rPr>
          <w:sz w:val="24"/>
          <w:szCs w:val="24"/>
        </w:rPr>
        <w:t>την</w:t>
      </w:r>
      <w:r w:rsidR="00467ABC" w:rsidRPr="00C47777">
        <w:rPr>
          <w:sz w:val="24"/>
          <w:szCs w:val="24"/>
        </w:rPr>
        <w:t xml:space="preserve"> ερώτηση 1)</w:t>
      </w:r>
      <w:r w:rsidR="0011547C" w:rsidRPr="00C47777">
        <w:rPr>
          <w:sz w:val="24"/>
          <w:szCs w:val="24"/>
        </w:rPr>
        <w:t>.</w:t>
      </w:r>
    </w:p>
    <w:p w:rsidR="00287171" w:rsidRPr="00C47777" w:rsidRDefault="00287171" w:rsidP="00CD6329">
      <w:pPr>
        <w:pStyle w:val="a3"/>
        <w:numPr>
          <w:ilvl w:val="0"/>
          <w:numId w:val="2"/>
        </w:numPr>
        <w:spacing w:before="120" w:after="120" w:line="240" w:lineRule="auto"/>
        <w:ind w:left="426" w:hanging="284"/>
        <w:jc w:val="both"/>
        <w:rPr>
          <w:sz w:val="24"/>
          <w:szCs w:val="24"/>
        </w:rPr>
      </w:pPr>
      <w:r w:rsidRPr="00C47777">
        <w:rPr>
          <w:sz w:val="24"/>
          <w:szCs w:val="24"/>
        </w:rPr>
        <w:t>Εάν κάποιος</w:t>
      </w:r>
      <w:r w:rsidR="005E1D73">
        <w:rPr>
          <w:sz w:val="24"/>
          <w:szCs w:val="24"/>
        </w:rPr>
        <w:t>/α δεν γνωρίζει εάν έχει ΑΜΑ</w:t>
      </w:r>
      <w:r w:rsidR="00F93D35">
        <w:rPr>
          <w:sz w:val="24"/>
          <w:szCs w:val="24"/>
          <w:lang w:val="en-US"/>
        </w:rPr>
        <w:t>-IKA</w:t>
      </w:r>
      <w:r w:rsidRPr="00C47777">
        <w:rPr>
          <w:sz w:val="24"/>
          <w:szCs w:val="24"/>
        </w:rPr>
        <w:t xml:space="preserve"> ή δεν το θυμάται, μπαίνει στην ιστοσελίδα του ΕΦΚΑ στο </w:t>
      </w:r>
      <w:hyperlink r:id="rId8" w:history="1">
        <w:r w:rsidR="00183E98" w:rsidRPr="00C47777">
          <w:rPr>
            <w:rStyle w:val="-"/>
            <w:sz w:val="24"/>
            <w:szCs w:val="24"/>
            <w:lang w:val="en-US"/>
          </w:rPr>
          <w:t>www.efka.gov.gr</w:t>
        </w:r>
      </w:hyperlink>
      <w:r w:rsidR="00183E98" w:rsidRPr="00C47777">
        <w:rPr>
          <w:sz w:val="24"/>
          <w:szCs w:val="24"/>
        </w:rPr>
        <w:t xml:space="preserve"> </w:t>
      </w:r>
      <w:r w:rsidRPr="00C47777">
        <w:rPr>
          <w:sz w:val="24"/>
          <w:szCs w:val="24"/>
        </w:rPr>
        <w:t xml:space="preserve">(για είσοδο απαιτείται κωδικός </w:t>
      </w:r>
      <w:proofErr w:type="spellStart"/>
      <w:r w:rsidRPr="00C47777">
        <w:rPr>
          <w:sz w:val="24"/>
          <w:szCs w:val="24"/>
          <w:lang w:val="en-US"/>
        </w:rPr>
        <w:t>TAXISnet</w:t>
      </w:r>
      <w:proofErr w:type="spellEnd"/>
      <w:r w:rsidR="0011547C" w:rsidRPr="00C47777">
        <w:rPr>
          <w:sz w:val="24"/>
          <w:szCs w:val="24"/>
        </w:rPr>
        <w:t>*</w:t>
      </w:r>
      <w:r w:rsidRPr="00C47777">
        <w:rPr>
          <w:sz w:val="24"/>
          <w:szCs w:val="24"/>
        </w:rPr>
        <w:t>)</w:t>
      </w:r>
    </w:p>
    <w:p w:rsidR="00EF068F" w:rsidRPr="00B17B53" w:rsidRDefault="0011547C" w:rsidP="00CD6329">
      <w:pPr>
        <w:spacing w:before="120" w:after="120" w:line="240" w:lineRule="auto"/>
        <w:ind w:left="426"/>
        <w:jc w:val="both"/>
        <w:rPr>
          <w:i/>
          <w:sz w:val="24"/>
          <w:szCs w:val="24"/>
        </w:rPr>
      </w:pPr>
      <w:r w:rsidRPr="00B17B53">
        <w:rPr>
          <w:i/>
          <w:sz w:val="24"/>
          <w:szCs w:val="24"/>
        </w:rPr>
        <w:t xml:space="preserve">* Εάν δεν έχετε κωδικό </w:t>
      </w:r>
      <w:r w:rsidRPr="00B17B53">
        <w:rPr>
          <w:i/>
        </w:rPr>
        <w:t xml:space="preserve"> </w:t>
      </w:r>
      <w:proofErr w:type="spellStart"/>
      <w:r w:rsidRPr="00B17B53">
        <w:rPr>
          <w:i/>
          <w:sz w:val="24"/>
          <w:szCs w:val="24"/>
          <w:lang w:val="en-US"/>
        </w:rPr>
        <w:t>TAXISnet</w:t>
      </w:r>
      <w:proofErr w:type="spellEnd"/>
      <w:r w:rsidRPr="00B17B53">
        <w:rPr>
          <w:i/>
          <w:sz w:val="24"/>
          <w:szCs w:val="24"/>
        </w:rPr>
        <w:t xml:space="preserve">, μπορείτε να αποκτήσετε στην ιστοσελίδα: </w:t>
      </w:r>
      <w:hyperlink r:id="rId9" w:history="1">
        <w:r w:rsidRPr="00B17B53">
          <w:rPr>
            <w:rStyle w:val="-"/>
            <w:i/>
            <w:sz w:val="24"/>
            <w:szCs w:val="24"/>
          </w:rPr>
          <w:t>https://www1.gsis.gr/registration/chooseRegistrationType.htm</w:t>
        </w:r>
      </w:hyperlink>
      <w:r w:rsidRPr="00B17B53">
        <w:rPr>
          <w:i/>
          <w:sz w:val="24"/>
          <w:szCs w:val="24"/>
        </w:rPr>
        <w:t>, αρκεί να έχετε ΑΦΜ.</w:t>
      </w:r>
    </w:p>
    <w:p w:rsidR="005E1D73" w:rsidRDefault="005E1D73" w:rsidP="00CD6329">
      <w:pPr>
        <w:spacing w:before="120" w:after="120" w:line="240" w:lineRule="auto"/>
        <w:jc w:val="both"/>
        <w:rPr>
          <w:sz w:val="24"/>
          <w:szCs w:val="24"/>
        </w:rPr>
      </w:pPr>
    </w:p>
    <w:p w:rsidR="00447C8B" w:rsidRPr="005E1D73" w:rsidRDefault="008101C5" w:rsidP="00CD6329">
      <w:pPr>
        <w:spacing w:before="120" w:after="120" w:line="240" w:lineRule="auto"/>
        <w:jc w:val="both"/>
        <w:rPr>
          <w:b/>
          <w:sz w:val="24"/>
          <w:szCs w:val="24"/>
        </w:rPr>
      </w:pPr>
      <w:r w:rsidRPr="0011547C">
        <w:rPr>
          <w:b/>
          <w:sz w:val="24"/>
          <w:szCs w:val="24"/>
        </w:rPr>
        <w:t>Αριθμός Μητρώου</w:t>
      </w:r>
      <w:r w:rsidRPr="005E1D73">
        <w:rPr>
          <w:b/>
          <w:sz w:val="24"/>
          <w:szCs w:val="24"/>
        </w:rPr>
        <w:t xml:space="preserve"> </w:t>
      </w:r>
      <w:r>
        <w:rPr>
          <w:b/>
          <w:sz w:val="24"/>
          <w:szCs w:val="24"/>
        </w:rPr>
        <w:t>Κοινωνικής Ασφάλισης</w:t>
      </w:r>
      <w:r w:rsidR="005E1D73" w:rsidRPr="005E1D73">
        <w:rPr>
          <w:b/>
          <w:sz w:val="24"/>
          <w:szCs w:val="24"/>
        </w:rPr>
        <w:t xml:space="preserve"> (</w:t>
      </w:r>
      <w:r w:rsidR="00447C8B" w:rsidRPr="005E1D73">
        <w:rPr>
          <w:b/>
          <w:sz w:val="24"/>
          <w:szCs w:val="24"/>
        </w:rPr>
        <w:t>ΑΜΚΑ</w:t>
      </w:r>
      <w:r w:rsidR="005E1D73" w:rsidRPr="005E1D73">
        <w:rPr>
          <w:b/>
          <w:sz w:val="24"/>
          <w:szCs w:val="24"/>
        </w:rPr>
        <w:t>)</w:t>
      </w:r>
    </w:p>
    <w:p w:rsidR="00447C8B" w:rsidRDefault="005E1D73" w:rsidP="00E77D01">
      <w:pPr>
        <w:pStyle w:val="a3"/>
        <w:numPr>
          <w:ilvl w:val="0"/>
          <w:numId w:val="2"/>
        </w:numPr>
        <w:spacing w:before="120" w:after="120" w:line="240" w:lineRule="auto"/>
        <w:ind w:left="426" w:hanging="284"/>
        <w:jc w:val="both"/>
        <w:rPr>
          <w:sz w:val="24"/>
          <w:szCs w:val="24"/>
        </w:rPr>
      </w:pPr>
      <w:r>
        <w:rPr>
          <w:sz w:val="24"/>
          <w:szCs w:val="24"/>
        </w:rPr>
        <w:t>Ο ΑΜΚΑ είναι απαραίτητος από το 2009, οπότε το πιο πιθανό είναι να σας έχει ήδη αποδοθεί. Για οποιαδήποτε πληροφορία</w:t>
      </w:r>
      <w:r w:rsidR="00D5326B">
        <w:rPr>
          <w:sz w:val="24"/>
          <w:szCs w:val="24"/>
        </w:rPr>
        <w:t xml:space="preserve"> και για να λάβετε έντυπο με τον ΑΜΚΑ σας</w:t>
      </w:r>
      <w:r>
        <w:rPr>
          <w:sz w:val="24"/>
          <w:szCs w:val="24"/>
        </w:rPr>
        <w:t xml:space="preserve"> μπαίνετε στην ιστοσελίδα </w:t>
      </w:r>
      <w:hyperlink r:id="rId10" w:history="1">
        <w:r w:rsidRPr="00AA5A37">
          <w:rPr>
            <w:rStyle w:val="-"/>
            <w:sz w:val="24"/>
            <w:szCs w:val="24"/>
          </w:rPr>
          <w:t>www.amka.gr/AMKAGR</w:t>
        </w:r>
      </w:hyperlink>
      <w:r>
        <w:rPr>
          <w:sz w:val="24"/>
          <w:szCs w:val="24"/>
        </w:rPr>
        <w:t>.</w:t>
      </w:r>
    </w:p>
    <w:p w:rsidR="00447C8B" w:rsidRPr="00FB2E8A" w:rsidRDefault="00447C8B" w:rsidP="00CD6329">
      <w:pPr>
        <w:spacing w:before="120" w:after="120" w:line="240" w:lineRule="auto"/>
        <w:jc w:val="both"/>
        <w:rPr>
          <w:sz w:val="24"/>
          <w:szCs w:val="24"/>
        </w:rPr>
      </w:pPr>
    </w:p>
    <w:p w:rsidR="00FB2E8A" w:rsidRPr="00536574" w:rsidRDefault="00FB2E8A" w:rsidP="00CD6329">
      <w:pPr>
        <w:spacing w:before="120" w:after="120" w:line="240" w:lineRule="auto"/>
        <w:jc w:val="both"/>
        <w:rPr>
          <w:b/>
          <w:sz w:val="24"/>
          <w:szCs w:val="24"/>
        </w:rPr>
      </w:pPr>
      <w:r w:rsidRPr="00536574">
        <w:rPr>
          <w:b/>
          <w:sz w:val="24"/>
          <w:szCs w:val="24"/>
        </w:rPr>
        <w:t>Βεβαίωσης Απόδοσης Α</w:t>
      </w:r>
      <w:r w:rsidR="00536574">
        <w:rPr>
          <w:b/>
          <w:sz w:val="24"/>
          <w:szCs w:val="24"/>
        </w:rPr>
        <w:t>ΦΜ</w:t>
      </w:r>
    </w:p>
    <w:p w:rsidR="008A1B29" w:rsidRDefault="008A1B29" w:rsidP="00E77D01">
      <w:pPr>
        <w:pStyle w:val="a3"/>
        <w:numPr>
          <w:ilvl w:val="0"/>
          <w:numId w:val="2"/>
        </w:numPr>
        <w:spacing w:before="120" w:after="120" w:line="240" w:lineRule="auto"/>
        <w:ind w:left="426" w:hanging="284"/>
        <w:jc w:val="both"/>
        <w:rPr>
          <w:sz w:val="24"/>
          <w:szCs w:val="24"/>
        </w:rPr>
      </w:pPr>
      <w:r>
        <w:rPr>
          <w:sz w:val="24"/>
          <w:szCs w:val="24"/>
        </w:rPr>
        <w:t xml:space="preserve">Για να λάβετε </w:t>
      </w:r>
      <w:r w:rsidRPr="00FB2E8A">
        <w:rPr>
          <w:sz w:val="24"/>
          <w:szCs w:val="24"/>
        </w:rPr>
        <w:t>Βεβαίωσης Απόδοσης ΑΦΜ</w:t>
      </w:r>
      <w:r>
        <w:rPr>
          <w:sz w:val="24"/>
          <w:szCs w:val="24"/>
        </w:rPr>
        <w:t xml:space="preserve"> θα πρέπει είτε να έχετε ήδη ΑΦΜ είτε να κάνετε αίτηση για απόδοση ΑΦΜ Φυσικού Προσώπου. Μπορείτε να απευθύνεστε είτε στην Εφορία (ΔΟΥ) που </w:t>
      </w:r>
      <w:r w:rsidR="00BB18D1">
        <w:rPr>
          <w:sz w:val="24"/>
          <w:szCs w:val="24"/>
        </w:rPr>
        <w:t>εξυπηρετεί</w:t>
      </w:r>
      <w:r>
        <w:rPr>
          <w:sz w:val="24"/>
          <w:szCs w:val="24"/>
        </w:rPr>
        <w:t xml:space="preserve"> στον μόνιμο τόπο κατοικίας σας, είτε στην ιστοσελίδα της ΑΑΔΕ. Για να δείτε τα δικαιολογητικά που απαιτούνται για</w:t>
      </w:r>
      <w:r w:rsidR="00C375BC">
        <w:rPr>
          <w:sz w:val="24"/>
          <w:szCs w:val="24"/>
        </w:rPr>
        <w:t xml:space="preserve"> αίτηση είτε δια ζώσης </w:t>
      </w:r>
      <w:r>
        <w:rPr>
          <w:sz w:val="24"/>
          <w:szCs w:val="24"/>
        </w:rPr>
        <w:t xml:space="preserve">στη ΔΟΥ της περιοχής σας, είτε </w:t>
      </w:r>
      <w:r w:rsidR="00C375BC">
        <w:rPr>
          <w:sz w:val="24"/>
          <w:szCs w:val="24"/>
        </w:rPr>
        <w:t xml:space="preserve">μέσω </w:t>
      </w:r>
      <w:proofErr w:type="spellStart"/>
      <w:r w:rsidR="00C375BC">
        <w:rPr>
          <w:sz w:val="24"/>
          <w:szCs w:val="24"/>
        </w:rPr>
        <w:t>βιντεοκλήσης</w:t>
      </w:r>
      <w:proofErr w:type="spellEnd"/>
      <w:r w:rsidR="00C375BC">
        <w:rPr>
          <w:sz w:val="24"/>
          <w:szCs w:val="24"/>
        </w:rPr>
        <w:t xml:space="preserve">, μπαίνετε στην ιστοσελίδα </w:t>
      </w:r>
      <w:hyperlink r:id="rId11" w:history="1">
        <w:r w:rsidR="00C375BC" w:rsidRPr="00AA5A37">
          <w:rPr>
            <w:rStyle w:val="-"/>
            <w:sz w:val="24"/>
            <w:szCs w:val="24"/>
          </w:rPr>
          <w:t>www.aade.gr/apodosi-afm-fysikoy-prosopoy-myaadelive</w:t>
        </w:r>
      </w:hyperlink>
      <w:r w:rsidR="00C375BC">
        <w:rPr>
          <w:sz w:val="24"/>
          <w:szCs w:val="24"/>
        </w:rPr>
        <w:t>.</w:t>
      </w:r>
    </w:p>
    <w:p w:rsidR="00536574" w:rsidRDefault="00536574" w:rsidP="00E77D01">
      <w:pPr>
        <w:pStyle w:val="a3"/>
        <w:numPr>
          <w:ilvl w:val="0"/>
          <w:numId w:val="2"/>
        </w:numPr>
        <w:spacing w:before="120" w:after="120" w:line="240" w:lineRule="auto"/>
        <w:ind w:left="426" w:hanging="284"/>
        <w:jc w:val="both"/>
        <w:rPr>
          <w:sz w:val="24"/>
          <w:szCs w:val="24"/>
        </w:rPr>
      </w:pPr>
      <w:r w:rsidRPr="000B6E4E">
        <w:rPr>
          <w:b/>
          <w:sz w:val="24"/>
          <w:szCs w:val="24"/>
        </w:rPr>
        <w:t>ΠΡΟΣΟΧΗ</w:t>
      </w:r>
      <w:r>
        <w:rPr>
          <w:sz w:val="24"/>
          <w:szCs w:val="24"/>
        </w:rPr>
        <w:t xml:space="preserve">: </w:t>
      </w:r>
      <w:r w:rsidR="00B423E7">
        <w:rPr>
          <w:sz w:val="24"/>
          <w:szCs w:val="24"/>
        </w:rPr>
        <w:t>Σ</w:t>
      </w:r>
      <w:r>
        <w:rPr>
          <w:sz w:val="24"/>
          <w:szCs w:val="24"/>
        </w:rPr>
        <w:t>τη Βεβαίωση να φαίνεται η αρμόδια ΔΟΥ</w:t>
      </w:r>
    </w:p>
    <w:p w:rsidR="008A1B29" w:rsidRPr="00FB2E8A" w:rsidRDefault="008A1B29" w:rsidP="00CD6329">
      <w:pPr>
        <w:spacing w:before="120" w:after="120" w:line="240" w:lineRule="auto"/>
        <w:jc w:val="both"/>
        <w:rPr>
          <w:sz w:val="24"/>
          <w:szCs w:val="24"/>
        </w:rPr>
      </w:pPr>
    </w:p>
    <w:p w:rsidR="00FB2E8A" w:rsidRPr="00B423E7" w:rsidRDefault="00FB2E8A" w:rsidP="00CD6329">
      <w:pPr>
        <w:spacing w:before="120" w:after="120" w:line="240" w:lineRule="auto"/>
        <w:jc w:val="both"/>
        <w:rPr>
          <w:b/>
          <w:sz w:val="24"/>
          <w:szCs w:val="24"/>
        </w:rPr>
      </w:pPr>
      <w:r w:rsidRPr="00B423E7">
        <w:rPr>
          <w:b/>
          <w:sz w:val="24"/>
          <w:szCs w:val="24"/>
        </w:rPr>
        <w:t xml:space="preserve">Αντίγραφο </w:t>
      </w:r>
      <w:r w:rsidR="00B423E7" w:rsidRPr="00B423E7">
        <w:rPr>
          <w:b/>
          <w:sz w:val="24"/>
          <w:szCs w:val="24"/>
        </w:rPr>
        <w:t>λογαριασμού τράπεζας</w:t>
      </w:r>
    </w:p>
    <w:p w:rsidR="000B6E4E" w:rsidRPr="000B6E4E" w:rsidRDefault="000B6E4E" w:rsidP="00CD6329">
      <w:pPr>
        <w:pStyle w:val="a3"/>
        <w:numPr>
          <w:ilvl w:val="0"/>
          <w:numId w:val="2"/>
        </w:numPr>
        <w:spacing w:before="120" w:after="120" w:line="240" w:lineRule="auto"/>
        <w:ind w:left="426" w:hanging="284"/>
        <w:jc w:val="both"/>
        <w:rPr>
          <w:sz w:val="24"/>
          <w:szCs w:val="24"/>
        </w:rPr>
      </w:pPr>
      <w:r w:rsidRPr="000B6E4E">
        <w:rPr>
          <w:sz w:val="24"/>
          <w:szCs w:val="24"/>
        </w:rPr>
        <w:t>Αν έχετε ήδη λογαριασμό τράπεζας όπου είτε είστε 1ος δικαιούχος είτε μοναδικός δικαιούχος, απαιτείται μόνο ένα αντίγραφο του λογαριασμού. Το αντίγραφο που σας ζητείται μπορεί να είναι φωτοτυπία της πρώτης σελίδα του βιβλιαρίου τ</w:t>
      </w:r>
      <w:r w:rsidR="00B423E7">
        <w:rPr>
          <w:sz w:val="24"/>
          <w:szCs w:val="24"/>
        </w:rPr>
        <w:t>ράπεζας</w:t>
      </w:r>
      <w:r w:rsidRPr="000B6E4E">
        <w:rPr>
          <w:sz w:val="24"/>
          <w:szCs w:val="24"/>
        </w:rPr>
        <w:t>. Εναλλακτικά απευθύνεστε στην τράπεζά σας.</w:t>
      </w:r>
    </w:p>
    <w:p w:rsidR="000B6E4E" w:rsidRDefault="000B6E4E" w:rsidP="00CD6329">
      <w:pPr>
        <w:spacing w:before="120" w:after="120" w:line="240" w:lineRule="auto"/>
        <w:jc w:val="both"/>
        <w:rPr>
          <w:sz w:val="24"/>
          <w:szCs w:val="24"/>
        </w:rPr>
      </w:pPr>
    </w:p>
    <w:p w:rsidR="008100C6" w:rsidRPr="00FF6BAD" w:rsidRDefault="00FB2E8A" w:rsidP="00CD6329">
      <w:pPr>
        <w:spacing w:before="120" w:after="120" w:line="240" w:lineRule="auto"/>
        <w:jc w:val="both"/>
        <w:rPr>
          <w:b/>
          <w:sz w:val="24"/>
          <w:szCs w:val="24"/>
        </w:rPr>
      </w:pPr>
      <w:r w:rsidRPr="00FF6BAD">
        <w:rPr>
          <w:b/>
          <w:sz w:val="24"/>
          <w:szCs w:val="24"/>
        </w:rPr>
        <w:lastRenderedPageBreak/>
        <w:t>Αποδεικτικό ασφαλιστικής ικανότητας (βεβαίωση ασφαλιστικού φορέα)</w:t>
      </w:r>
    </w:p>
    <w:p w:rsidR="00E77D01" w:rsidRPr="00E77D01" w:rsidRDefault="00E77D01" w:rsidP="00E77D01">
      <w:pPr>
        <w:pStyle w:val="a3"/>
        <w:numPr>
          <w:ilvl w:val="0"/>
          <w:numId w:val="2"/>
        </w:numPr>
        <w:spacing w:before="120" w:after="120" w:line="240" w:lineRule="auto"/>
        <w:ind w:left="426" w:hanging="284"/>
        <w:jc w:val="both"/>
        <w:rPr>
          <w:sz w:val="24"/>
          <w:szCs w:val="24"/>
        </w:rPr>
      </w:pPr>
      <w:r>
        <w:rPr>
          <w:sz w:val="24"/>
          <w:szCs w:val="24"/>
        </w:rPr>
        <w:t>Α</w:t>
      </w:r>
      <w:r w:rsidRPr="00E77D01">
        <w:rPr>
          <w:sz w:val="24"/>
          <w:szCs w:val="24"/>
        </w:rPr>
        <w:t>ν είστε ασφαλισμένοι είτε ως προστατευόμενα μέλη,</w:t>
      </w:r>
      <w:r>
        <w:rPr>
          <w:sz w:val="24"/>
          <w:szCs w:val="24"/>
        </w:rPr>
        <w:t xml:space="preserve"> </w:t>
      </w:r>
      <w:r w:rsidRPr="00E77D01">
        <w:rPr>
          <w:sz w:val="24"/>
          <w:szCs w:val="24"/>
        </w:rPr>
        <w:t>είτε στο ΙΚΑ, είτε έχετε ιδιωτική ασφάλεια</w:t>
      </w:r>
      <w:r>
        <w:rPr>
          <w:sz w:val="24"/>
          <w:szCs w:val="24"/>
        </w:rPr>
        <w:t>,</w:t>
      </w:r>
      <w:r w:rsidRPr="00E77D01">
        <w:rPr>
          <w:sz w:val="24"/>
          <w:szCs w:val="24"/>
        </w:rPr>
        <w:t xml:space="preserve"> είτε με οποιονδήποτε άλλο τρόπο, χρειάζεται μια βεβαίωση που να δείχνει που </w:t>
      </w:r>
      <w:r w:rsidRPr="00BA5D73">
        <w:rPr>
          <w:sz w:val="24"/>
          <w:szCs w:val="24"/>
          <w:u w:val="single"/>
        </w:rPr>
        <w:t>είστε ασφαλισμένοι και μέχρι πότε ισχύει</w:t>
      </w:r>
      <w:r>
        <w:rPr>
          <w:sz w:val="24"/>
          <w:szCs w:val="24"/>
        </w:rPr>
        <w:t xml:space="preserve"> η ασφάλεια αυτή.</w:t>
      </w:r>
    </w:p>
    <w:p w:rsidR="00E77D01" w:rsidRDefault="00E77D01" w:rsidP="00E77D01">
      <w:pPr>
        <w:pStyle w:val="a3"/>
        <w:numPr>
          <w:ilvl w:val="0"/>
          <w:numId w:val="2"/>
        </w:numPr>
        <w:spacing w:before="120" w:after="120" w:line="240" w:lineRule="auto"/>
        <w:ind w:left="426" w:hanging="284"/>
        <w:jc w:val="both"/>
        <w:rPr>
          <w:sz w:val="24"/>
          <w:szCs w:val="24"/>
        </w:rPr>
      </w:pPr>
      <w:r>
        <w:rPr>
          <w:sz w:val="24"/>
          <w:szCs w:val="24"/>
        </w:rPr>
        <w:t>Προϋπόθεση για</w:t>
      </w:r>
      <w:r w:rsidRPr="00E77D01">
        <w:rPr>
          <w:sz w:val="24"/>
          <w:szCs w:val="24"/>
        </w:rPr>
        <w:t xml:space="preserve"> να </w:t>
      </w:r>
      <w:r>
        <w:rPr>
          <w:sz w:val="24"/>
          <w:szCs w:val="24"/>
        </w:rPr>
        <w:t>πραγματοποιήσετε Πρακτική Άσκηση</w:t>
      </w:r>
      <w:r w:rsidRPr="00E77D01">
        <w:rPr>
          <w:sz w:val="24"/>
          <w:szCs w:val="24"/>
        </w:rPr>
        <w:t xml:space="preserve"> </w:t>
      </w:r>
      <w:r>
        <w:rPr>
          <w:sz w:val="24"/>
          <w:szCs w:val="24"/>
        </w:rPr>
        <w:t xml:space="preserve">είναι </w:t>
      </w:r>
      <w:r w:rsidR="009E72D0">
        <w:rPr>
          <w:sz w:val="24"/>
          <w:szCs w:val="24"/>
        </w:rPr>
        <w:t>κατά</w:t>
      </w:r>
      <w:r w:rsidRPr="00E77D01">
        <w:rPr>
          <w:sz w:val="24"/>
          <w:szCs w:val="24"/>
        </w:rPr>
        <w:t xml:space="preserve"> την περίοδο </w:t>
      </w:r>
      <w:r w:rsidR="009E72D0">
        <w:rPr>
          <w:sz w:val="24"/>
          <w:szCs w:val="24"/>
        </w:rPr>
        <w:t>που θα κάνετε</w:t>
      </w:r>
      <w:r w:rsidRPr="00E77D01">
        <w:rPr>
          <w:sz w:val="24"/>
          <w:szCs w:val="24"/>
        </w:rPr>
        <w:t xml:space="preserve"> </w:t>
      </w:r>
      <w:r w:rsidR="009E72D0">
        <w:rPr>
          <w:sz w:val="24"/>
          <w:szCs w:val="24"/>
        </w:rPr>
        <w:t>Π</w:t>
      </w:r>
      <w:r w:rsidRPr="00E77D01">
        <w:rPr>
          <w:sz w:val="24"/>
          <w:szCs w:val="24"/>
        </w:rPr>
        <w:t xml:space="preserve">ρακτική </w:t>
      </w:r>
      <w:r w:rsidR="009E72D0">
        <w:rPr>
          <w:sz w:val="24"/>
          <w:szCs w:val="24"/>
        </w:rPr>
        <w:t>Άσκηση</w:t>
      </w:r>
      <w:r w:rsidRPr="00E77D01">
        <w:rPr>
          <w:sz w:val="24"/>
          <w:szCs w:val="24"/>
        </w:rPr>
        <w:t xml:space="preserve"> να εργάζεστε μέχρι 4ωρο, όχι παραπάνω</w:t>
      </w:r>
      <w:r w:rsidR="008766B0">
        <w:rPr>
          <w:sz w:val="24"/>
          <w:szCs w:val="24"/>
        </w:rPr>
        <w:t>.</w:t>
      </w:r>
    </w:p>
    <w:p w:rsidR="00F93D35" w:rsidRDefault="008766B0" w:rsidP="008766B0">
      <w:pPr>
        <w:pStyle w:val="a3"/>
        <w:numPr>
          <w:ilvl w:val="0"/>
          <w:numId w:val="2"/>
        </w:numPr>
        <w:spacing w:before="120" w:after="120" w:line="240" w:lineRule="auto"/>
        <w:ind w:left="426" w:hanging="284"/>
        <w:jc w:val="both"/>
        <w:rPr>
          <w:sz w:val="24"/>
          <w:szCs w:val="24"/>
        </w:rPr>
      </w:pPr>
      <w:r w:rsidRPr="00FF6BAD">
        <w:rPr>
          <w:b/>
          <w:sz w:val="24"/>
          <w:szCs w:val="24"/>
        </w:rPr>
        <w:t>ΠΡΟΣΟΧΗ</w:t>
      </w:r>
      <w:r>
        <w:rPr>
          <w:sz w:val="24"/>
          <w:szCs w:val="24"/>
        </w:rPr>
        <w:t>: Επειδή</w:t>
      </w:r>
      <w:r w:rsidRPr="00E77D01">
        <w:rPr>
          <w:sz w:val="24"/>
          <w:szCs w:val="24"/>
        </w:rPr>
        <w:t xml:space="preserve"> η ασφάλειά σας χρειάζεται να ισχύει για την περίοδο που θα κάντε την πρακτική σας, βρείτε που είστε ασφαλισμένοι και εκδώστε το έντυπο αυτό λίγο πριν την πραγματοποίηση της </w:t>
      </w:r>
      <w:r>
        <w:rPr>
          <w:sz w:val="24"/>
          <w:szCs w:val="24"/>
        </w:rPr>
        <w:t>Π</w:t>
      </w:r>
      <w:r w:rsidRPr="00E77D01">
        <w:rPr>
          <w:sz w:val="24"/>
          <w:szCs w:val="24"/>
        </w:rPr>
        <w:t xml:space="preserve">ρακτικής </w:t>
      </w:r>
      <w:r>
        <w:rPr>
          <w:sz w:val="24"/>
          <w:szCs w:val="24"/>
        </w:rPr>
        <w:t>σας.</w:t>
      </w:r>
    </w:p>
    <w:p w:rsidR="001823F3" w:rsidRDefault="001823F3" w:rsidP="001823F3">
      <w:pPr>
        <w:spacing w:before="120" w:after="120" w:line="240" w:lineRule="auto"/>
        <w:jc w:val="both"/>
        <w:rPr>
          <w:sz w:val="24"/>
          <w:szCs w:val="24"/>
        </w:rPr>
      </w:pPr>
    </w:p>
    <w:p w:rsidR="000E767F" w:rsidRPr="001823F3" w:rsidRDefault="001823F3" w:rsidP="00FA7274">
      <w:pPr>
        <w:spacing w:before="120" w:after="120" w:line="240" w:lineRule="auto"/>
        <w:jc w:val="right"/>
        <w:rPr>
          <w:i/>
          <w:sz w:val="24"/>
          <w:szCs w:val="24"/>
        </w:rPr>
      </w:pPr>
      <w:r w:rsidRPr="001823F3">
        <w:rPr>
          <w:i/>
          <w:sz w:val="24"/>
          <w:szCs w:val="24"/>
        </w:rPr>
        <w:t>Εκ της Επιτροπής Πρακτικής Άσκησης</w:t>
      </w:r>
      <w:bookmarkStart w:id="0" w:name="_GoBack"/>
      <w:bookmarkEnd w:id="0"/>
    </w:p>
    <w:sectPr w:rsidR="000E767F" w:rsidRPr="001823F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9458D"/>
    <w:multiLevelType w:val="hybridMultilevel"/>
    <w:tmpl w:val="91668D06"/>
    <w:lvl w:ilvl="0" w:tplc="6650A71C">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EA121CA"/>
    <w:multiLevelType w:val="hybridMultilevel"/>
    <w:tmpl w:val="0C7AF9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69BD3DBC"/>
    <w:multiLevelType w:val="hybridMultilevel"/>
    <w:tmpl w:val="2202F264"/>
    <w:lvl w:ilvl="0" w:tplc="9D74EB22">
      <w:start w:val="1"/>
      <w:numFmt w:val="decimal"/>
      <w:lvlText w:val="%1."/>
      <w:lvlJc w:val="left"/>
      <w:pPr>
        <w:tabs>
          <w:tab w:val="num" w:pos="720"/>
        </w:tabs>
        <w:ind w:left="720" w:hanging="360"/>
      </w:pPr>
    </w:lvl>
    <w:lvl w:ilvl="1" w:tplc="34BEC196" w:tentative="1">
      <w:start w:val="1"/>
      <w:numFmt w:val="decimal"/>
      <w:lvlText w:val="%2."/>
      <w:lvlJc w:val="left"/>
      <w:pPr>
        <w:tabs>
          <w:tab w:val="num" w:pos="1440"/>
        </w:tabs>
        <w:ind w:left="1440" w:hanging="360"/>
      </w:pPr>
    </w:lvl>
    <w:lvl w:ilvl="2" w:tplc="4AD2A788" w:tentative="1">
      <w:start w:val="1"/>
      <w:numFmt w:val="decimal"/>
      <w:lvlText w:val="%3."/>
      <w:lvlJc w:val="left"/>
      <w:pPr>
        <w:tabs>
          <w:tab w:val="num" w:pos="2160"/>
        </w:tabs>
        <w:ind w:left="2160" w:hanging="360"/>
      </w:pPr>
    </w:lvl>
    <w:lvl w:ilvl="3" w:tplc="7B26CBE0" w:tentative="1">
      <w:start w:val="1"/>
      <w:numFmt w:val="decimal"/>
      <w:lvlText w:val="%4."/>
      <w:lvlJc w:val="left"/>
      <w:pPr>
        <w:tabs>
          <w:tab w:val="num" w:pos="2880"/>
        </w:tabs>
        <w:ind w:left="2880" w:hanging="360"/>
      </w:pPr>
    </w:lvl>
    <w:lvl w:ilvl="4" w:tplc="EC84326E" w:tentative="1">
      <w:start w:val="1"/>
      <w:numFmt w:val="decimal"/>
      <w:lvlText w:val="%5."/>
      <w:lvlJc w:val="left"/>
      <w:pPr>
        <w:tabs>
          <w:tab w:val="num" w:pos="3600"/>
        </w:tabs>
        <w:ind w:left="3600" w:hanging="360"/>
      </w:pPr>
    </w:lvl>
    <w:lvl w:ilvl="5" w:tplc="19D42A08" w:tentative="1">
      <w:start w:val="1"/>
      <w:numFmt w:val="decimal"/>
      <w:lvlText w:val="%6."/>
      <w:lvlJc w:val="left"/>
      <w:pPr>
        <w:tabs>
          <w:tab w:val="num" w:pos="4320"/>
        </w:tabs>
        <w:ind w:left="4320" w:hanging="360"/>
      </w:pPr>
    </w:lvl>
    <w:lvl w:ilvl="6" w:tplc="FC640D7E" w:tentative="1">
      <w:start w:val="1"/>
      <w:numFmt w:val="decimal"/>
      <w:lvlText w:val="%7."/>
      <w:lvlJc w:val="left"/>
      <w:pPr>
        <w:tabs>
          <w:tab w:val="num" w:pos="5040"/>
        </w:tabs>
        <w:ind w:left="5040" w:hanging="360"/>
      </w:pPr>
    </w:lvl>
    <w:lvl w:ilvl="7" w:tplc="020E341C" w:tentative="1">
      <w:start w:val="1"/>
      <w:numFmt w:val="decimal"/>
      <w:lvlText w:val="%8."/>
      <w:lvlJc w:val="left"/>
      <w:pPr>
        <w:tabs>
          <w:tab w:val="num" w:pos="5760"/>
        </w:tabs>
        <w:ind w:left="5760" w:hanging="360"/>
      </w:pPr>
    </w:lvl>
    <w:lvl w:ilvl="8" w:tplc="7326E80E"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972"/>
    <w:rsid w:val="00090F7A"/>
    <w:rsid w:val="000B6E4E"/>
    <w:rsid w:val="000E767F"/>
    <w:rsid w:val="0011547C"/>
    <w:rsid w:val="001823F3"/>
    <w:rsid w:val="00183E98"/>
    <w:rsid w:val="001B597D"/>
    <w:rsid w:val="001F5972"/>
    <w:rsid w:val="00287171"/>
    <w:rsid w:val="00347C63"/>
    <w:rsid w:val="003B5D0E"/>
    <w:rsid w:val="00447C8B"/>
    <w:rsid w:val="00467ABC"/>
    <w:rsid w:val="00536574"/>
    <w:rsid w:val="005A4EA0"/>
    <w:rsid w:val="005E1D73"/>
    <w:rsid w:val="00711F7F"/>
    <w:rsid w:val="008100C6"/>
    <w:rsid w:val="008101C5"/>
    <w:rsid w:val="0086466A"/>
    <w:rsid w:val="008766B0"/>
    <w:rsid w:val="008A1B29"/>
    <w:rsid w:val="009450A8"/>
    <w:rsid w:val="009E72D0"/>
    <w:rsid w:val="00B17B53"/>
    <w:rsid w:val="00B423E7"/>
    <w:rsid w:val="00B655E6"/>
    <w:rsid w:val="00BA5D73"/>
    <w:rsid w:val="00BB18D1"/>
    <w:rsid w:val="00C375BC"/>
    <w:rsid w:val="00C47777"/>
    <w:rsid w:val="00CD6329"/>
    <w:rsid w:val="00D13009"/>
    <w:rsid w:val="00D5326B"/>
    <w:rsid w:val="00DA023E"/>
    <w:rsid w:val="00DD25F6"/>
    <w:rsid w:val="00E77D01"/>
    <w:rsid w:val="00EF068F"/>
    <w:rsid w:val="00F93D35"/>
    <w:rsid w:val="00FA7274"/>
    <w:rsid w:val="00FB2E8A"/>
    <w:rsid w:val="00FC3391"/>
    <w:rsid w:val="00FF6BA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60B28"/>
  <w15:chartTrackingRefBased/>
  <w15:docId w15:val="{01F5BF8C-75B1-4A61-AFA8-22C4F1198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1F5972"/>
    <w:rPr>
      <w:color w:val="0563C1" w:themeColor="hyperlink"/>
      <w:u w:val="single"/>
    </w:rPr>
  </w:style>
  <w:style w:type="paragraph" w:styleId="a3">
    <w:name w:val="List Paragraph"/>
    <w:basedOn w:val="a"/>
    <w:uiPriority w:val="34"/>
    <w:qFormat/>
    <w:rsid w:val="00C477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4202820">
      <w:bodyDiv w:val="1"/>
      <w:marLeft w:val="0"/>
      <w:marRight w:val="0"/>
      <w:marTop w:val="0"/>
      <w:marBottom w:val="0"/>
      <w:divBdr>
        <w:top w:val="none" w:sz="0" w:space="0" w:color="auto"/>
        <w:left w:val="none" w:sz="0" w:space="0" w:color="auto"/>
        <w:bottom w:val="none" w:sz="0" w:space="0" w:color="auto"/>
        <w:right w:val="none" w:sz="0" w:space="0" w:color="auto"/>
      </w:divBdr>
      <w:divsChild>
        <w:div w:id="756096052">
          <w:marLeft w:val="576"/>
          <w:marRight w:val="0"/>
          <w:marTop w:val="0"/>
          <w:marBottom w:val="120"/>
          <w:divBdr>
            <w:top w:val="none" w:sz="0" w:space="0" w:color="auto"/>
            <w:left w:val="none" w:sz="0" w:space="0" w:color="auto"/>
            <w:bottom w:val="none" w:sz="0" w:space="0" w:color="auto"/>
            <w:right w:val="none" w:sz="0" w:space="0" w:color="auto"/>
          </w:divBdr>
        </w:div>
        <w:div w:id="460194129">
          <w:marLeft w:val="576"/>
          <w:marRight w:val="0"/>
          <w:marTop w:val="0"/>
          <w:marBottom w:val="120"/>
          <w:divBdr>
            <w:top w:val="none" w:sz="0" w:space="0" w:color="auto"/>
            <w:left w:val="none" w:sz="0" w:space="0" w:color="auto"/>
            <w:bottom w:val="none" w:sz="0" w:space="0" w:color="auto"/>
            <w:right w:val="none" w:sz="0" w:space="0" w:color="auto"/>
          </w:divBdr>
        </w:div>
        <w:div w:id="1578441966">
          <w:marLeft w:val="576"/>
          <w:marRight w:val="0"/>
          <w:marTop w:val="0"/>
          <w:marBottom w:val="120"/>
          <w:divBdr>
            <w:top w:val="none" w:sz="0" w:space="0" w:color="auto"/>
            <w:left w:val="none" w:sz="0" w:space="0" w:color="auto"/>
            <w:bottom w:val="none" w:sz="0" w:space="0" w:color="auto"/>
            <w:right w:val="none" w:sz="0" w:space="0" w:color="auto"/>
          </w:divBdr>
        </w:div>
        <w:div w:id="1974214671">
          <w:marLeft w:val="576"/>
          <w:marRight w:val="0"/>
          <w:marTop w:val="0"/>
          <w:marBottom w:val="120"/>
          <w:divBdr>
            <w:top w:val="none" w:sz="0" w:space="0" w:color="auto"/>
            <w:left w:val="none" w:sz="0" w:space="0" w:color="auto"/>
            <w:bottom w:val="none" w:sz="0" w:space="0" w:color="auto"/>
            <w:right w:val="none" w:sz="0" w:space="0" w:color="auto"/>
          </w:divBdr>
        </w:div>
        <w:div w:id="389622255">
          <w:marLeft w:val="576"/>
          <w:marRight w:val="0"/>
          <w:marTop w:val="0"/>
          <w:marBottom w:val="120"/>
          <w:divBdr>
            <w:top w:val="none" w:sz="0" w:space="0" w:color="auto"/>
            <w:left w:val="none" w:sz="0" w:space="0" w:color="auto"/>
            <w:bottom w:val="none" w:sz="0" w:space="0" w:color="auto"/>
            <w:right w:val="none" w:sz="0" w:space="0" w:color="auto"/>
          </w:divBdr>
        </w:div>
        <w:div w:id="711417088">
          <w:marLeft w:val="576"/>
          <w:marRight w:val="0"/>
          <w:marTop w:val="0"/>
          <w:marBottom w:val="120"/>
          <w:divBdr>
            <w:top w:val="none" w:sz="0" w:space="0" w:color="auto"/>
            <w:left w:val="none" w:sz="0" w:space="0" w:color="auto"/>
            <w:bottom w:val="none" w:sz="0" w:space="0" w:color="auto"/>
            <w:right w:val="none" w:sz="0" w:space="0" w:color="auto"/>
          </w:divBdr>
        </w:div>
      </w:divsChild>
    </w:div>
    <w:div w:id="200346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fka.gov.g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efka.gov.gr/el/menoy/sychnes-eroteseis-kai-apanteseis/asphalise-eisphores/metroo-asphalismenon"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fka.gov.gr" TargetMode="External"/><Relationship Id="rId11" Type="http://schemas.openxmlformats.org/officeDocument/2006/relationships/hyperlink" Target="http://www.aade.gr/apodosi-afm-fysikoy-prosopoy-myaadelive" TargetMode="External"/><Relationship Id="rId5" Type="http://schemas.openxmlformats.org/officeDocument/2006/relationships/webSettings" Target="webSettings.xml"/><Relationship Id="rId10" Type="http://schemas.openxmlformats.org/officeDocument/2006/relationships/hyperlink" Target="http://www.amka.gr/AMKAGR" TargetMode="External"/><Relationship Id="rId4" Type="http://schemas.openxmlformats.org/officeDocument/2006/relationships/settings" Target="settings.xml"/><Relationship Id="rId9" Type="http://schemas.openxmlformats.org/officeDocument/2006/relationships/hyperlink" Target="https://www1.gsis.gr/registration/chooseRegistrationType.htm"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F1AAC-AFC9-40DD-942B-D0FD40F78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2</Pages>
  <Words>494</Words>
  <Characters>2671</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Kalliopi Georgakouli</dc:creator>
  <cp:keywords/>
  <dc:description/>
  <cp:lastModifiedBy>Kalliopi Georgakouli</cp:lastModifiedBy>
  <cp:revision>33</cp:revision>
  <dcterms:created xsi:type="dcterms:W3CDTF">2022-05-30T15:26:00Z</dcterms:created>
  <dcterms:modified xsi:type="dcterms:W3CDTF">2022-06-02T07:13:00Z</dcterms:modified>
</cp:coreProperties>
</file>